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B1128" w14:textId="656FDA4C" w:rsidR="001B4028" w:rsidRDefault="001B4028"/>
    <w:p w14:paraId="0F168ED9" w14:textId="20D5466A" w:rsidR="007958B4" w:rsidRPr="006D01B2" w:rsidRDefault="007958B4" w:rsidP="00A26A3E">
      <w:pPr>
        <w:jc w:val="center"/>
        <w:rPr>
          <w:b/>
          <w:bCs/>
          <w:sz w:val="28"/>
          <w:szCs w:val="28"/>
        </w:rPr>
      </w:pPr>
      <w:r w:rsidRPr="006D01B2">
        <w:rPr>
          <w:b/>
          <w:bCs/>
          <w:sz w:val="28"/>
          <w:szCs w:val="28"/>
        </w:rPr>
        <w:t>TrilliumDRX Kitten Care Contract</w:t>
      </w:r>
    </w:p>
    <w:p w14:paraId="30FB14D8" w14:textId="06EA87B7" w:rsidR="007958B4" w:rsidRPr="006D01B2" w:rsidRDefault="00D66501">
      <w:pPr>
        <w:rPr>
          <w:b/>
          <w:bCs/>
          <w:u w:val="single"/>
        </w:rPr>
      </w:pPr>
      <w:r w:rsidRPr="006D01B2">
        <w:rPr>
          <w:b/>
          <w:bCs/>
          <w:u w:val="single"/>
        </w:rPr>
        <w:t>Preparing for your Kitten:</w:t>
      </w:r>
    </w:p>
    <w:p w14:paraId="6E652DBA" w14:textId="5CCB0754" w:rsidR="00D66501" w:rsidRDefault="00D66501">
      <w:r w:rsidRPr="00D66501">
        <w:t xml:space="preserve">Devon Rex cats tend to </w:t>
      </w:r>
      <w:r>
        <w:t>be more active and mischievous than domestic cats so you should go through your home like you’re preparing for a crawling baby. Make sure you make anything small that they can swallow hidden (hair ties, rubber bands, nerf bullets, etc.)</w:t>
      </w:r>
    </w:p>
    <w:p w14:paraId="73E507DD" w14:textId="437F5135" w:rsidR="00D66501" w:rsidRDefault="00D66501">
      <w:r>
        <w:t xml:space="preserve">If you have other pets, create safe space for the kitten where no other animals are present or have access </w:t>
      </w:r>
      <w:proofErr w:type="gramStart"/>
      <w:r>
        <w:t>to</w:t>
      </w:r>
      <w:proofErr w:type="gramEnd"/>
      <w:r>
        <w:t xml:space="preserve"> but you can come and spend time with the kitten during the adjustment time.</w:t>
      </w:r>
    </w:p>
    <w:p w14:paraId="065B27EA" w14:textId="57981717" w:rsidR="00D66501" w:rsidRDefault="00D66501">
      <w:r>
        <w:t>If you don’t have other pets</w:t>
      </w:r>
      <w:r w:rsidR="006D01B2">
        <w:t>, still limit his access to the entire house not to overwhelm the litter guy at the beginning.</w:t>
      </w:r>
    </w:p>
    <w:p w14:paraId="00BAAB78" w14:textId="77777777" w:rsidR="006D01B2" w:rsidRDefault="006D01B2"/>
    <w:p w14:paraId="25382C7F" w14:textId="1043FDFC" w:rsidR="00D66501" w:rsidRPr="006D01B2" w:rsidRDefault="00D66501">
      <w:pPr>
        <w:rPr>
          <w:b/>
          <w:bCs/>
          <w:u w:val="single"/>
        </w:rPr>
      </w:pPr>
      <w:r w:rsidRPr="006D01B2">
        <w:rPr>
          <w:b/>
          <w:bCs/>
          <w:u w:val="single"/>
        </w:rPr>
        <w:t>What to expect:</w:t>
      </w:r>
    </w:p>
    <w:p w14:paraId="1B73729B" w14:textId="570647A3" w:rsidR="00D66501" w:rsidRDefault="00D66501">
      <w:r>
        <w:t>Kitten is changing homes and people around him so it may not eat or drink a lot on the first day or two and because of this use the litter box</w:t>
      </w:r>
      <w:r w:rsidR="00B96ED2">
        <w:t xml:space="preserve">. Some kittens may need a little bit of extra time to adjust. Make sure that you show them their food, water bowl (fountain) and litter box often. As long, as they seem to be energetic, running a lot and don’t look lethargic or weak (don’t confuse with sleepy) then they’re fine. Kittens will not starve themselves, especially if </w:t>
      </w:r>
      <w:proofErr w:type="gramStart"/>
      <w:r w:rsidR="00B96ED2">
        <w:t>exactly the same</w:t>
      </w:r>
      <w:proofErr w:type="gramEnd"/>
      <w:r w:rsidR="00B96ED2">
        <w:t xml:space="preserve"> food is served to them.</w:t>
      </w:r>
    </w:p>
    <w:p w14:paraId="339B7DBD" w14:textId="563D7A58" w:rsidR="00D66501" w:rsidRDefault="00D66501"/>
    <w:p w14:paraId="0F8B61BB" w14:textId="77C527A6" w:rsidR="00875746" w:rsidRPr="00A34897" w:rsidRDefault="00875746">
      <w:pPr>
        <w:rPr>
          <w:b/>
          <w:bCs/>
          <w:u w:val="single"/>
        </w:rPr>
      </w:pPr>
      <w:r w:rsidRPr="00A34897">
        <w:rPr>
          <w:b/>
          <w:bCs/>
          <w:u w:val="single"/>
        </w:rPr>
        <w:t>Litter Boxes:</w:t>
      </w:r>
    </w:p>
    <w:p w14:paraId="618EF148" w14:textId="26B382C8" w:rsidR="00875746" w:rsidRDefault="00875746">
      <w:r>
        <w:t xml:space="preserve">General rule is 1 litter box per cat + 1. Litter box needs to be easily accessible. If you have more than 1 floor and cats are </w:t>
      </w:r>
      <w:r w:rsidR="00DE7492">
        <w:t>allowed,</w:t>
      </w:r>
      <w:r>
        <w:t xml:space="preserve"> then you may need litter box on more than 1 house level. Scoop at least once a day and clean the litter box every week or two depending on the size. Remind the kitten where the litter box(s) is often in the first few weeks to avoid accidents. Use the same litter as us at first until the kitten adjusts to the new environment and then switch if you wish to.</w:t>
      </w:r>
    </w:p>
    <w:p w14:paraId="3ECDC754" w14:textId="7764B894" w:rsidR="00875746" w:rsidRDefault="00875746"/>
    <w:p w14:paraId="6E0A0883" w14:textId="76D439A7" w:rsidR="00875746" w:rsidRPr="00A34897" w:rsidRDefault="00875746">
      <w:pPr>
        <w:rPr>
          <w:b/>
          <w:bCs/>
          <w:u w:val="single"/>
        </w:rPr>
      </w:pPr>
      <w:r w:rsidRPr="00A34897">
        <w:rPr>
          <w:b/>
          <w:bCs/>
          <w:u w:val="single"/>
        </w:rPr>
        <w:t>Water:</w:t>
      </w:r>
    </w:p>
    <w:p w14:paraId="46B4AA0A" w14:textId="3647C67B" w:rsidR="00875746" w:rsidRDefault="00875746">
      <w:pPr>
        <w:rPr>
          <w:b/>
          <w:bCs/>
        </w:rPr>
      </w:pPr>
      <w:r>
        <w:t xml:space="preserve">Kitten should have 24/7 access to clean water to avoid dehydration and associated health issues. </w:t>
      </w:r>
      <w:r w:rsidR="00A34897">
        <w:t xml:space="preserve">Do use only glass, stainless steel or ceramic water bowls as plastic is a breeding ground for bacteria. </w:t>
      </w:r>
      <w:r w:rsidR="00A34897" w:rsidRPr="00A34897">
        <w:rPr>
          <w:b/>
          <w:bCs/>
        </w:rPr>
        <w:t xml:space="preserve">Our kittens are used to </w:t>
      </w:r>
      <w:proofErr w:type="spellStart"/>
      <w:r w:rsidR="00A34897" w:rsidRPr="00A34897">
        <w:rPr>
          <w:b/>
          <w:bCs/>
        </w:rPr>
        <w:t>TikiCat</w:t>
      </w:r>
      <w:proofErr w:type="spellEnd"/>
      <w:r w:rsidR="00A34897" w:rsidRPr="00A34897">
        <w:rPr>
          <w:b/>
          <w:bCs/>
        </w:rPr>
        <w:t xml:space="preserve"> water fountain and water provided in wide bottom drinking glasses. </w:t>
      </w:r>
    </w:p>
    <w:p w14:paraId="7A963253" w14:textId="6F158B97" w:rsidR="00A34897" w:rsidRDefault="00A34897">
      <w:pPr>
        <w:rPr>
          <w:b/>
          <w:bCs/>
        </w:rPr>
      </w:pPr>
    </w:p>
    <w:p w14:paraId="2899205C" w14:textId="7024CC95" w:rsidR="00A34897" w:rsidRPr="00DE7E25" w:rsidRDefault="00A34897">
      <w:pPr>
        <w:rPr>
          <w:b/>
          <w:bCs/>
          <w:u w:val="single"/>
        </w:rPr>
      </w:pPr>
      <w:r w:rsidRPr="00DE7E25">
        <w:rPr>
          <w:b/>
          <w:bCs/>
          <w:u w:val="single"/>
        </w:rPr>
        <w:t>Quarantine and bonding period:</w:t>
      </w:r>
    </w:p>
    <w:p w14:paraId="1DC9E746" w14:textId="77777777" w:rsidR="00A26A3E" w:rsidRDefault="00A34897">
      <w:r>
        <w:t xml:space="preserve">You should start them in smaller space (could be a small room) that is preferably not carpeted, where there is no place to hide. Keep water, food, litter box (not to each other0 but all in an easily visible </w:t>
      </w:r>
      <w:r>
        <w:lastRenderedPageBreak/>
        <w:t xml:space="preserve">location. </w:t>
      </w:r>
      <w:r w:rsidR="00B758C3">
        <w:t xml:space="preserve">This will also help you with bonding. I recommend sitting on the floor with him, as you would with a little child. Go in the room as often as you can to spend some time and bond with the kitten. </w:t>
      </w:r>
    </w:p>
    <w:p w14:paraId="70AE8102" w14:textId="6F43F98F" w:rsidR="00A26A3E" w:rsidRDefault="00B758C3">
      <w:r>
        <w:t xml:space="preserve">Let the kitten build trust and affection with your and come to you first. Enter the room one person at the time first so that kitten doesn’t get overwhelmed and gets used to your smell. </w:t>
      </w:r>
    </w:p>
    <w:p w14:paraId="763CB93E" w14:textId="77777777" w:rsidR="00A26A3E" w:rsidRDefault="00B758C3">
      <w:r>
        <w:t xml:space="preserve">Please do not use perfumes, hand lotions, etc. when you’re trying to bond and handle the kitten. They’re not used to it and may be frightened by it. </w:t>
      </w:r>
    </w:p>
    <w:p w14:paraId="3F9F68DB" w14:textId="71982E7F" w:rsidR="00B758C3" w:rsidRDefault="00B758C3">
      <w:r>
        <w:t>It’s important that they don’t feel abandoned and get lots of love from everyone.</w:t>
      </w:r>
      <w:r w:rsidR="001B7274">
        <w:t xml:space="preserve"> Once you established your kitten’s trust (1-2 weeks time) then you’re ready to extend their territory into a larger room and so on. I know this is hard to do but will help decrease behavioural problems down the road.</w:t>
      </w:r>
    </w:p>
    <w:p w14:paraId="5A74DEB5" w14:textId="50909DB8" w:rsidR="001B7274" w:rsidRDefault="001B7274"/>
    <w:p w14:paraId="56FF7F1F" w14:textId="5EFD57D1" w:rsidR="001B7274" w:rsidRPr="00DE7E25" w:rsidRDefault="001B7274">
      <w:pPr>
        <w:rPr>
          <w:b/>
          <w:bCs/>
          <w:u w:val="single"/>
        </w:rPr>
      </w:pPr>
      <w:r w:rsidRPr="00DE7E25">
        <w:rPr>
          <w:b/>
          <w:bCs/>
          <w:u w:val="single"/>
        </w:rPr>
        <w:t>Their immune system:</w:t>
      </w:r>
    </w:p>
    <w:p w14:paraId="1ACFF2B4" w14:textId="77777777" w:rsidR="00A26A3E" w:rsidRDefault="001B7274">
      <w:r>
        <w:t xml:space="preserve">Your kitten will likely be scared, scared, anxious, tired after the long trip and confused due to being removed from his siblings &amp; familiar surroundings. Their immune system is generally </w:t>
      </w:r>
      <w:r w:rsidR="00A26A3E">
        <w:t>weakened,</w:t>
      </w:r>
      <w:r>
        <w:t xml:space="preserve"> </w:t>
      </w:r>
      <w:r w:rsidR="00355914">
        <w:t xml:space="preserve">and they’re opt to catch a simple ‘bug’. </w:t>
      </w:r>
    </w:p>
    <w:p w14:paraId="20F6AB92" w14:textId="4012583D" w:rsidR="00355914" w:rsidRDefault="00355914">
      <w:r>
        <w:t>It is common for an adult animal to carry viral strains that do not affect them but a kitten with weakened immune system can easily get sick if exposed to the same virus.</w:t>
      </w:r>
      <w:r w:rsidR="00A26A3E">
        <w:t xml:space="preserve"> </w:t>
      </w:r>
      <w:r>
        <w:t xml:space="preserve">So, keeping your kitten </w:t>
      </w:r>
      <w:proofErr w:type="gramStart"/>
      <w:r>
        <w:t>completely separate</w:t>
      </w:r>
      <w:proofErr w:type="gramEnd"/>
      <w:r>
        <w:t xml:space="preserve"> from other pets in the house for 2 weeks is extremely important.</w:t>
      </w:r>
    </w:p>
    <w:p w14:paraId="4F891D1F" w14:textId="20C4C786" w:rsidR="00355914" w:rsidRDefault="00DE7E25">
      <w:r>
        <w:t>I’ll provide you with 7-day worth of immune boosters that you’ll be adding in the morning to your kitten’s wet food. This will strengthen their immune system during transition period. These capsules are to be squeezed out to their food and shells discarded. Shells are edible but too large for kittens and could cause chocking.</w:t>
      </w:r>
    </w:p>
    <w:p w14:paraId="38271627" w14:textId="77777777" w:rsidR="00DE7E25" w:rsidRDefault="00DE7E25"/>
    <w:p w14:paraId="599B9C03" w14:textId="1D329F22" w:rsidR="00355914" w:rsidRPr="00DE7E25" w:rsidRDefault="00355914">
      <w:pPr>
        <w:rPr>
          <w:b/>
          <w:bCs/>
          <w:u w:val="single"/>
        </w:rPr>
      </w:pPr>
      <w:r w:rsidRPr="00DE7E25">
        <w:rPr>
          <w:b/>
          <w:bCs/>
          <w:u w:val="single"/>
        </w:rPr>
        <w:t>Introducing Animals:</w:t>
      </w:r>
    </w:p>
    <w:p w14:paraId="01A07FB0" w14:textId="77777777" w:rsidR="00A26A3E" w:rsidRDefault="00355914">
      <w:r>
        <w:t xml:space="preserve">After the first week, you can let animals smell each other under the door. This is the first step to integration. After couple of days u can swap some toys, bedding, blankets so that they get used to each other’s smell. After the </w:t>
      </w:r>
      <w:r w:rsidR="00137F0C">
        <w:t>quarantine</w:t>
      </w:r>
      <w:r>
        <w:t xml:space="preserve"> period is over, you can introduce them face to face but only </w:t>
      </w:r>
      <w:r w:rsidR="00137F0C">
        <w:t xml:space="preserve">when supervised. </w:t>
      </w:r>
    </w:p>
    <w:p w14:paraId="3A0F9340" w14:textId="369EB55D" w:rsidR="00355914" w:rsidRDefault="00137F0C">
      <w:r>
        <w:t>Pay attention to your animals as introduction may need to be gradual.</w:t>
      </w:r>
    </w:p>
    <w:p w14:paraId="137FAAE9" w14:textId="77777777" w:rsidR="00DE7E25" w:rsidRDefault="00DE7E25"/>
    <w:p w14:paraId="54834579" w14:textId="4B0BF40F" w:rsidR="00137F0C" w:rsidRPr="00DE7E25" w:rsidRDefault="00137F0C">
      <w:pPr>
        <w:rPr>
          <w:b/>
          <w:bCs/>
          <w:u w:val="single"/>
        </w:rPr>
      </w:pPr>
      <w:r w:rsidRPr="00DE7E25">
        <w:rPr>
          <w:b/>
          <w:bCs/>
          <w:u w:val="single"/>
        </w:rPr>
        <w:t>Teeth:</w:t>
      </w:r>
    </w:p>
    <w:p w14:paraId="7311B11C" w14:textId="5332B95D" w:rsidR="00DE7E25" w:rsidRDefault="00137F0C">
      <w:r>
        <w:t xml:space="preserve">We recommend </w:t>
      </w:r>
      <w:proofErr w:type="gramStart"/>
      <w:r>
        <w:t>to clean</w:t>
      </w:r>
      <w:proofErr w:type="gramEnd"/>
      <w:r>
        <w:t xml:space="preserve"> their teeth once a week and have vet check them on annual checkup.</w:t>
      </w:r>
      <w:r w:rsidR="00DE7E25">
        <w:t xml:space="preserve"> I personally use raw organic chicken wings for my adult cats instead of brushing. </w:t>
      </w:r>
    </w:p>
    <w:p w14:paraId="41019160" w14:textId="77777777" w:rsidR="00DE7E25" w:rsidRDefault="00DE7E25"/>
    <w:p w14:paraId="6D7E93CB" w14:textId="54D68053" w:rsidR="00137F0C" w:rsidRDefault="00137F0C">
      <w:r w:rsidRPr="00DE7E25">
        <w:rPr>
          <w:b/>
          <w:bCs/>
          <w:u w:val="single"/>
        </w:rPr>
        <w:lastRenderedPageBreak/>
        <w:t>Bad Behaviour</w:t>
      </w:r>
      <w:r>
        <w:t>.</w:t>
      </w:r>
    </w:p>
    <w:p w14:paraId="6A2A15A1" w14:textId="77777777" w:rsidR="00A26A3E" w:rsidRDefault="00137F0C">
      <w:r>
        <w:t>Behaviour issues need to be dealt with the right way to ‘nip them in the bud’. They may be cute when the cat is small but then will become annoying later. It is much harder to break bad habit in adult cats.</w:t>
      </w:r>
      <w:r w:rsidR="00A10E54">
        <w:t xml:space="preserve"> </w:t>
      </w:r>
    </w:p>
    <w:p w14:paraId="696AAC75" w14:textId="2AF73E9F" w:rsidR="00137F0C" w:rsidRDefault="00A10E54">
      <w:r>
        <w:t xml:space="preserve">One option is to give them a different toy or redirecting their focus. Another is positive enforcement or a clicker. It’s always easier to break bad habits when they’re getting created and before they get imprinted.  For example… jumping on the counters… you can put aluminum foil where you don’t want cats to </w:t>
      </w:r>
      <w:proofErr w:type="gramStart"/>
      <w:r>
        <w:t>go</w:t>
      </w:r>
      <w:proofErr w:type="gramEnd"/>
      <w:r>
        <w:t xml:space="preserve"> and they usually don’t as they don’t like it.</w:t>
      </w:r>
    </w:p>
    <w:p w14:paraId="4C712076" w14:textId="77777777" w:rsidR="00A26A3E" w:rsidRDefault="00A26A3E"/>
    <w:p w14:paraId="355EBA32" w14:textId="3F19B02E" w:rsidR="00A10E54" w:rsidRPr="000B6195" w:rsidRDefault="00A10E54">
      <w:pPr>
        <w:rPr>
          <w:b/>
          <w:bCs/>
          <w:u w:val="single"/>
        </w:rPr>
      </w:pPr>
      <w:r w:rsidRPr="000B6195">
        <w:rPr>
          <w:b/>
          <w:bCs/>
          <w:u w:val="single"/>
        </w:rPr>
        <w:t>Outdoors:</w:t>
      </w:r>
    </w:p>
    <w:p w14:paraId="6A4559CE" w14:textId="77777777" w:rsidR="000F3E47" w:rsidRDefault="000B6195">
      <w:r>
        <w:t>Please make sure your kitten doesn’t get outdoors unattended. They could be stolen, ‘adopted’ by a stranger or injured. Devon Rex has lived indoors for generations and doesn’t have the instinct to survive and defend itself in the wild (backyard wild). It will also have short claws so can climb somewhere without an option of c</w:t>
      </w:r>
      <w:r w:rsidR="000F3E47">
        <w:t>oming</w:t>
      </w:r>
      <w:r>
        <w:t xml:space="preserve"> back down. </w:t>
      </w:r>
    </w:p>
    <w:p w14:paraId="5788B5BE" w14:textId="580C32D2" w:rsidR="00A10E54" w:rsidRDefault="000F3E47">
      <w:r>
        <w:t xml:space="preserve">Make sure you </w:t>
      </w:r>
      <w:r w:rsidR="000B6195">
        <w:t xml:space="preserve">confirm with your vet </w:t>
      </w:r>
      <w:r>
        <w:t xml:space="preserve">at every checkup visit </w:t>
      </w:r>
      <w:r w:rsidR="000B6195">
        <w:t>that the microchip is active and registered to your name.</w:t>
      </w:r>
    </w:p>
    <w:p w14:paraId="1CAB552B" w14:textId="13D7CBF3" w:rsidR="00355914" w:rsidRDefault="00355914"/>
    <w:p w14:paraId="58B7E119" w14:textId="3F85A748" w:rsidR="00094851" w:rsidRPr="000F3E47" w:rsidRDefault="00094851">
      <w:pPr>
        <w:rPr>
          <w:b/>
          <w:bCs/>
          <w:u w:val="single"/>
        </w:rPr>
      </w:pPr>
      <w:r w:rsidRPr="000F3E47">
        <w:rPr>
          <w:b/>
          <w:bCs/>
          <w:u w:val="single"/>
        </w:rPr>
        <w:t>Hygiene:</w:t>
      </w:r>
    </w:p>
    <w:p w14:paraId="7EAF7156" w14:textId="77777777" w:rsidR="000F3E47" w:rsidRDefault="00094851">
      <w:r>
        <w:t xml:space="preserve">While all cats are avid groomers, some parts of their body will require human help in maintaining in clean condition. </w:t>
      </w:r>
    </w:p>
    <w:p w14:paraId="1A9A5D9C" w14:textId="77777777" w:rsidR="000F3E47" w:rsidRDefault="00094851">
      <w:r>
        <w:t xml:space="preserve">Devon Rex ears are jumbo size and tend to have vax buildup (varies from cat to cat) therefore once a week wipe with clean cotton pad with a cleansing solution is required. Water does not work here, vax is oily. </w:t>
      </w:r>
    </w:p>
    <w:p w14:paraId="3F4970A3" w14:textId="630ABA36" w:rsidR="00094851" w:rsidRDefault="00094851">
      <w:r>
        <w:t xml:space="preserve">Due to the face shape and big eyes, devon </w:t>
      </w:r>
      <w:proofErr w:type="spellStart"/>
      <w:r>
        <w:t>rexes</w:t>
      </w:r>
      <w:proofErr w:type="spellEnd"/>
      <w:r>
        <w:t xml:space="preserve"> also have tendency to have teary eyes – clean their eyes often (as required) with clean cotton pad and little bit </w:t>
      </w:r>
      <w:r w:rsidR="000F3E47">
        <w:t xml:space="preserve">of </w:t>
      </w:r>
      <w:r>
        <w:t>warm water (previously boiled to prevent infection). NEVER use the same cotton pad on both eye</w:t>
      </w:r>
      <w:r w:rsidR="000F3E47">
        <w:t>s</w:t>
      </w:r>
      <w:r>
        <w:t xml:space="preserve"> so germs are not transferred. If the fur </w:t>
      </w:r>
      <w:r w:rsidR="000F3E47">
        <w:t xml:space="preserve">around eyes </w:t>
      </w:r>
      <w:r>
        <w:t>is of light co</w:t>
      </w:r>
      <w:r w:rsidR="00256186">
        <w:t>lo</w:t>
      </w:r>
      <w:r>
        <w:t xml:space="preserve">ur and </w:t>
      </w:r>
      <w:r w:rsidR="000F3E47">
        <w:t xml:space="preserve">you see </w:t>
      </w:r>
      <w:r w:rsidR="00256186">
        <w:t xml:space="preserve">tear </w:t>
      </w:r>
      <w:r>
        <w:t>stain</w:t>
      </w:r>
      <w:r w:rsidR="000F3E47">
        <w:t>s</w:t>
      </w:r>
      <w:r w:rsidR="00256186">
        <w:t>, you can use an additional product from Eye Envy to gently clean their eyes area.</w:t>
      </w:r>
    </w:p>
    <w:p w14:paraId="4D6B2BA2" w14:textId="67BC3461" w:rsidR="00256186" w:rsidRDefault="00256186">
      <w:r>
        <w:t xml:space="preserve">If your cat has minimal hair and produces excess sebum (looks like brown dust on the exposed areas like belly or under arms) bathing can be necessary. NEVER use shower, cats are not </w:t>
      </w:r>
      <w:r w:rsidR="000F3E47">
        <w:t xml:space="preserve">found </w:t>
      </w:r>
      <w:r>
        <w:t>of it</w:t>
      </w:r>
      <w:r w:rsidR="000F3E47">
        <w:t>. Do not</w:t>
      </w:r>
      <w:r>
        <w:t xml:space="preserve"> let water in cat’s eyes and ears. </w:t>
      </w:r>
    </w:p>
    <w:p w14:paraId="5F35A6FD" w14:textId="14D317C7" w:rsidR="00355914" w:rsidRDefault="00355914"/>
    <w:p w14:paraId="0143DDDA" w14:textId="23A29C49" w:rsidR="00256186" w:rsidRDefault="00256186"/>
    <w:p w14:paraId="305256D1" w14:textId="61D95B0A" w:rsidR="00256186" w:rsidRDefault="00256186"/>
    <w:p w14:paraId="6A867F49" w14:textId="44CE0436" w:rsidR="00256186" w:rsidRDefault="00256186"/>
    <w:p w14:paraId="40E4D985" w14:textId="7ECB428B" w:rsidR="00355914" w:rsidRPr="00DE7E25" w:rsidRDefault="005A0BA0">
      <w:pPr>
        <w:rPr>
          <w:b/>
          <w:bCs/>
          <w:u w:val="single"/>
        </w:rPr>
      </w:pPr>
      <w:r w:rsidRPr="00DE7E25">
        <w:rPr>
          <w:b/>
          <w:bCs/>
          <w:u w:val="single"/>
        </w:rPr>
        <w:t>Why Breeders are against declawing….</w:t>
      </w:r>
    </w:p>
    <w:p w14:paraId="56C4B97E" w14:textId="4BFE2065" w:rsidR="005A0BA0" w:rsidRDefault="005A0BA0">
      <w:r w:rsidRPr="005A0BA0">
        <w:rPr>
          <w:noProof/>
        </w:rPr>
        <w:drawing>
          <wp:inline distT="0" distB="0" distL="0" distR="0" wp14:anchorId="6F2DA2D2" wp14:editId="44CC5437">
            <wp:extent cx="5906324" cy="4544059"/>
            <wp:effectExtent l="0" t="0" r="0" b="952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6"/>
                    <a:stretch>
                      <a:fillRect/>
                    </a:stretch>
                  </pic:blipFill>
                  <pic:spPr>
                    <a:xfrm>
                      <a:off x="0" y="0"/>
                      <a:ext cx="5906324" cy="4544059"/>
                    </a:xfrm>
                    <a:prstGeom prst="rect">
                      <a:avLst/>
                    </a:prstGeom>
                  </pic:spPr>
                </pic:pic>
              </a:graphicData>
            </a:graphic>
          </wp:inline>
        </w:drawing>
      </w:r>
    </w:p>
    <w:p w14:paraId="6DC2CB21" w14:textId="39C11716" w:rsidR="007958B4" w:rsidRPr="00D66501" w:rsidRDefault="00B758C3">
      <w:r>
        <w:t xml:space="preserve"> </w:t>
      </w:r>
    </w:p>
    <w:sectPr w:rsidR="007958B4" w:rsidRPr="00D66501">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B0999" w14:textId="77777777" w:rsidR="00276E7B" w:rsidRDefault="00276E7B" w:rsidP="00A26A3E">
      <w:pPr>
        <w:spacing w:after="0" w:line="240" w:lineRule="auto"/>
      </w:pPr>
      <w:r>
        <w:separator/>
      </w:r>
    </w:p>
  </w:endnote>
  <w:endnote w:type="continuationSeparator" w:id="0">
    <w:p w14:paraId="70190A19" w14:textId="77777777" w:rsidR="00276E7B" w:rsidRDefault="00276E7B" w:rsidP="00A26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63103" w14:textId="77777777" w:rsidR="00276E7B" w:rsidRDefault="00276E7B" w:rsidP="00A26A3E">
      <w:pPr>
        <w:spacing w:after="0" w:line="240" w:lineRule="auto"/>
      </w:pPr>
      <w:r>
        <w:separator/>
      </w:r>
    </w:p>
  </w:footnote>
  <w:footnote w:type="continuationSeparator" w:id="0">
    <w:p w14:paraId="1012D377" w14:textId="77777777" w:rsidR="00276E7B" w:rsidRDefault="00276E7B" w:rsidP="00A26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7406E" w14:textId="1DFDCBFA" w:rsidR="00A26A3E" w:rsidRDefault="00A26A3E">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69609553" wp14:editId="394D8A03">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2A27BD" w14:textId="77777777" w:rsidR="00A26A3E" w:rsidRDefault="00A26A3E">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609553" id="Group 167"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&#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242A27BD" w14:textId="77777777" w:rsidR="00A26A3E" w:rsidRDefault="00A26A3E">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r w:rsidRPr="00A26A3E">
      <w:t xml:space="preserve"> </w:t>
    </w:r>
    <w:r w:rsidRPr="000F5704">
      <w:t>TrilliumDRX Cattery (Pickering, Ontario, Canada</w:t>
    </w:r>
    <w:r>
      <w:t>)</w:t>
    </w:r>
  </w:p>
  <w:p w14:paraId="2C2845A0" w14:textId="77777777" w:rsidR="00A26A3E" w:rsidRPr="00A26A3E" w:rsidRDefault="00000000" w:rsidP="00A26A3E">
    <w:pPr>
      <w:tabs>
        <w:tab w:val="center" w:pos="4680"/>
        <w:tab w:val="right" w:pos="9360"/>
      </w:tabs>
      <w:spacing w:after="0" w:line="240" w:lineRule="auto"/>
      <w:rPr>
        <w:rFonts w:eastAsiaTheme="minorEastAsia"/>
      </w:rPr>
    </w:pPr>
    <w:hyperlink r:id="rId3" w:history="1">
      <w:r w:rsidR="00A26A3E" w:rsidRPr="00A26A3E">
        <w:rPr>
          <w:rFonts w:eastAsiaTheme="minorEastAsia"/>
          <w:color w:val="0563C1" w:themeColor="hyperlink"/>
          <w:u w:val="single"/>
        </w:rPr>
        <w:t>www.facebook.com/TrilliumDRXcattery/</w:t>
      </w:r>
    </w:hyperlink>
  </w:p>
  <w:p w14:paraId="083F88BE" w14:textId="77777777" w:rsidR="00A26A3E" w:rsidRPr="00A26A3E" w:rsidRDefault="00A26A3E" w:rsidP="00A26A3E">
    <w:pPr>
      <w:tabs>
        <w:tab w:val="center" w:pos="4680"/>
        <w:tab w:val="right" w:pos="9360"/>
      </w:tabs>
      <w:spacing w:after="0" w:line="240" w:lineRule="auto"/>
      <w:rPr>
        <w:rFonts w:eastAsiaTheme="minorEastAsia"/>
      </w:rPr>
    </w:pPr>
    <w:r w:rsidRPr="00A26A3E">
      <w:rPr>
        <w:rFonts w:eastAsiaTheme="minorEastAsia"/>
      </w:rPr>
      <w:t xml:space="preserve">Email: </w:t>
    </w:r>
    <w:hyperlink r:id="rId4" w:history="1">
      <w:r w:rsidRPr="00A26A3E">
        <w:rPr>
          <w:rFonts w:eastAsiaTheme="minorEastAsia"/>
          <w:color w:val="0563C1" w:themeColor="hyperlink"/>
          <w:u w:val="single"/>
        </w:rPr>
        <w:t>TrilliumDRX@gmail.com</w:t>
      </w:r>
    </w:hyperlink>
  </w:p>
  <w:p w14:paraId="1DA34C47" w14:textId="77777777" w:rsidR="00A26A3E" w:rsidRPr="00A26A3E" w:rsidRDefault="00A26A3E" w:rsidP="00A26A3E">
    <w:pPr>
      <w:tabs>
        <w:tab w:val="center" w:pos="4680"/>
        <w:tab w:val="right" w:pos="9360"/>
      </w:tabs>
      <w:spacing w:after="0" w:line="240" w:lineRule="auto"/>
      <w:rPr>
        <w:rFonts w:eastAsiaTheme="minorEastAsia"/>
      </w:rPr>
    </w:pPr>
    <w:r w:rsidRPr="00A26A3E">
      <w:rPr>
        <w:rFonts w:eastAsiaTheme="minorEastAsia"/>
      </w:rPr>
      <w:t>Insta: @TrilliumDRX</w:t>
    </w:r>
  </w:p>
  <w:p w14:paraId="2C86E7A6" w14:textId="77777777" w:rsidR="00A26A3E" w:rsidRDefault="00A26A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8B4"/>
    <w:rsid w:val="00094851"/>
    <w:rsid w:val="000B6195"/>
    <w:rsid w:val="000F3E47"/>
    <w:rsid w:val="00137F0C"/>
    <w:rsid w:val="001B4028"/>
    <w:rsid w:val="001B7274"/>
    <w:rsid w:val="00256186"/>
    <w:rsid w:val="00276E7B"/>
    <w:rsid w:val="00355914"/>
    <w:rsid w:val="005A0BA0"/>
    <w:rsid w:val="006D01B2"/>
    <w:rsid w:val="006D1698"/>
    <w:rsid w:val="007958B4"/>
    <w:rsid w:val="00875746"/>
    <w:rsid w:val="00A10E54"/>
    <w:rsid w:val="00A26A3E"/>
    <w:rsid w:val="00A34897"/>
    <w:rsid w:val="00B02FDA"/>
    <w:rsid w:val="00B758C3"/>
    <w:rsid w:val="00B96ED2"/>
    <w:rsid w:val="00D66501"/>
    <w:rsid w:val="00DE7492"/>
    <w:rsid w:val="00DE7E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B555C"/>
  <w15:chartTrackingRefBased/>
  <w15:docId w15:val="{D6BEEA49-37B4-457D-80E4-388AF451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A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A3E"/>
  </w:style>
  <w:style w:type="paragraph" w:styleId="Footer">
    <w:name w:val="footer"/>
    <w:basedOn w:val="Normal"/>
    <w:link w:val="FooterChar"/>
    <w:uiPriority w:val="99"/>
    <w:unhideWhenUsed/>
    <w:rsid w:val="00A26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facebook.com/TrilliumDRXcattery/"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mailto:TrilliumDR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1032</TotalTime>
  <Pages>4</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Farella</dc:creator>
  <cp:keywords/>
  <dc:description/>
  <cp:lastModifiedBy>Anita Farella</cp:lastModifiedBy>
  <cp:revision>6</cp:revision>
  <dcterms:created xsi:type="dcterms:W3CDTF">2022-09-28T02:44:00Z</dcterms:created>
  <dcterms:modified xsi:type="dcterms:W3CDTF">2024-02-11T23:24:00Z</dcterms:modified>
</cp:coreProperties>
</file>